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11" w:rsidRPr="007F4BE3" w:rsidRDefault="00497111" w:rsidP="00497111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7F4BE3">
        <w:rPr>
          <w:b/>
          <w:i/>
          <w:sz w:val="32"/>
          <w:szCs w:val="32"/>
        </w:rPr>
        <w:t>Obecní úřad LOM, Lom 60, 390 02 Tábor</w:t>
      </w:r>
    </w:p>
    <w:p w:rsidR="00497111" w:rsidRPr="007F4BE3" w:rsidRDefault="00497111" w:rsidP="00497111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 w:rsidRPr="007F4BE3">
        <w:rPr>
          <w:b/>
          <w:i/>
          <w:sz w:val="32"/>
          <w:szCs w:val="32"/>
        </w:rPr>
        <w:t xml:space="preserve">tel: +420 776 695 385,  e-mail: </w:t>
      </w:r>
      <w:hyperlink r:id="rId4" w:history="1">
        <w:r w:rsidRPr="007F4BE3">
          <w:rPr>
            <w:rStyle w:val="Hypertextovodkaz"/>
            <w:b/>
            <w:i/>
            <w:color w:val="auto"/>
            <w:sz w:val="32"/>
            <w:szCs w:val="32"/>
            <w:u w:val="none"/>
          </w:rPr>
          <w:t>obec.lom@seznam.cz</w:t>
        </w:r>
      </w:hyperlink>
    </w:p>
    <w:p w:rsidR="00497111" w:rsidRDefault="00497111" w:rsidP="00497111">
      <w:pPr>
        <w:rPr>
          <w:b/>
          <w:i/>
          <w:sz w:val="24"/>
          <w:szCs w:val="24"/>
          <w:u w:val="single"/>
        </w:rPr>
      </w:pPr>
    </w:p>
    <w:p w:rsidR="00D6164E" w:rsidRDefault="00D6164E" w:rsidP="00497111">
      <w:pPr>
        <w:adjustRightInd w:val="0"/>
        <w:jc w:val="center"/>
        <w:rPr>
          <w:b/>
          <w:bCs/>
          <w:sz w:val="32"/>
          <w:szCs w:val="32"/>
        </w:rPr>
      </w:pPr>
    </w:p>
    <w:p w:rsidR="00497111" w:rsidRDefault="00497111" w:rsidP="00497111">
      <w:pPr>
        <w:adjustRightInd w:val="0"/>
        <w:jc w:val="center"/>
        <w:rPr>
          <w:b/>
          <w:bCs/>
          <w:sz w:val="32"/>
          <w:szCs w:val="32"/>
        </w:rPr>
      </w:pPr>
      <w:r w:rsidRPr="00884C36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>OLBY DO EVROPSKÉHO PARLAMENTU</w:t>
      </w:r>
    </w:p>
    <w:p w:rsidR="00497111" w:rsidRDefault="00497111" w:rsidP="00497111">
      <w:pPr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24. a 2</w:t>
      </w:r>
      <w:r w:rsidRPr="00884C36">
        <w:rPr>
          <w:b/>
          <w:bCs/>
          <w:sz w:val="32"/>
          <w:szCs w:val="32"/>
        </w:rPr>
        <w:t xml:space="preserve">5. </w:t>
      </w:r>
      <w:r>
        <w:rPr>
          <w:b/>
          <w:bCs/>
          <w:sz w:val="32"/>
          <w:szCs w:val="32"/>
        </w:rPr>
        <w:t>května 2019</w:t>
      </w:r>
    </w:p>
    <w:p w:rsidR="00626F42" w:rsidRPr="00626F42" w:rsidRDefault="00626F42" w:rsidP="00497111">
      <w:pPr>
        <w:adjustRightInd w:val="0"/>
        <w:jc w:val="center"/>
        <w:rPr>
          <w:b/>
          <w:bCs/>
          <w:szCs w:val="32"/>
        </w:rPr>
      </w:pPr>
      <w:r w:rsidRPr="00626F42">
        <w:rPr>
          <w:b/>
          <w:bCs/>
          <w:szCs w:val="32"/>
        </w:rPr>
        <w:t>(zákon č. 62/2003 Sb. o volbách do Evropského parlamentu a o změně některých zákonů, ve znění pozdějších předpisů - dále jen „zákon“)</w:t>
      </w:r>
    </w:p>
    <w:p w:rsidR="00497111" w:rsidRDefault="00497111">
      <w:pPr>
        <w:rPr>
          <w:b/>
          <w:sz w:val="32"/>
          <w:szCs w:val="32"/>
        </w:rPr>
      </w:pPr>
    </w:p>
    <w:p w:rsidR="00626F42" w:rsidRDefault="00626F42">
      <w:pPr>
        <w:rPr>
          <w:b/>
          <w:sz w:val="32"/>
          <w:szCs w:val="32"/>
        </w:rPr>
      </w:pPr>
    </w:p>
    <w:p w:rsidR="006E2FF8" w:rsidRDefault="00497111" w:rsidP="004971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Stanovení minimálního počtu členů okrskové volební komise</w:t>
      </w:r>
    </w:p>
    <w:p w:rsidR="00497111" w:rsidRPr="00102FF5" w:rsidRDefault="00497111" w:rsidP="00497111">
      <w:pPr>
        <w:jc w:val="center"/>
        <w:rPr>
          <w:sz w:val="14"/>
          <w:szCs w:val="32"/>
        </w:rPr>
      </w:pPr>
    </w:p>
    <w:p w:rsidR="00102FF5" w:rsidRDefault="00626F42" w:rsidP="00626F42">
      <w:r>
        <w:t>Podle § 16 odst. 1 písm.</w:t>
      </w:r>
      <w:r w:rsidR="00102FF5">
        <w:t xml:space="preserve"> c zákona) stanovuje starosta obce Lom minimální počet členů okrskové volební komise – </w:t>
      </w:r>
      <w:r w:rsidR="00102FF5" w:rsidRPr="00D6164E">
        <w:t>5 členů okrskové volební komise.</w:t>
      </w:r>
    </w:p>
    <w:p w:rsidR="00102FF5" w:rsidRPr="00D6164E" w:rsidRDefault="00102FF5" w:rsidP="00626F42">
      <w:pPr>
        <w:rPr>
          <w:sz w:val="56"/>
        </w:rPr>
      </w:pPr>
    </w:p>
    <w:p w:rsidR="00102FF5" w:rsidRDefault="00102FF5" w:rsidP="00102F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Poskytnutí informace o počtu a sídle volebních okrsků</w:t>
      </w:r>
    </w:p>
    <w:p w:rsidR="00102FF5" w:rsidRPr="00102FF5" w:rsidRDefault="00102FF5" w:rsidP="00102FF5">
      <w:pPr>
        <w:jc w:val="center"/>
        <w:rPr>
          <w:sz w:val="14"/>
          <w:szCs w:val="32"/>
        </w:rPr>
      </w:pPr>
    </w:p>
    <w:p w:rsidR="00626F42" w:rsidRDefault="00102FF5" w:rsidP="00626F42">
      <w:r>
        <w:t>Podle § 16 odst. 1 písm. f</w:t>
      </w:r>
      <w:r w:rsidR="00D6164E">
        <w:t xml:space="preserve"> zákona) </w:t>
      </w:r>
      <w:r>
        <w:t>starosta obce Lom oznamuje</w:t>
      </w:r>
      <w:r w:rsidR="00626F42">
        <w:t>, že v obci Lom bude 1 volební okrsek.</w:t>
      </w:r>
    </w:p>
    <w:p w:rsidR="00626F42" w:rsidRPr="00D6164E" w:rsidRDefault="00626F42" w:rsidP="00626F42">
      <w:pPr>
        <w:rPr>
          <w:sz w:val="14"/>
          <w:szCs w:val="24"/>
        </w:rPr>
      </w:pPr>
    </w:p>
    <w:p w:rsidR="00626F42" w:rsidRPr="00D6164E" w:rsidRDefault="00626F42" w:rsidP="00626F42">
      <w:pPr>
        <w:rPr>
          <w:sz w:val="24"/>
          <w:szCs w:val="24"/>
        </w:rPr>
      </w:pPr>
      <w:r w:rsidRPr="00D6164E">
        <w:rPr>
          <w:sz w:val="24"/>
          <w:szCs w:val="24"/>
        </w:rPr>
        <w:t>Okrsek č. 1</w:t>
      </w:r>
    </w:p>
    <w:p w:rsidR="00626F42" w:rsidRPr="00D6164E" w:rsidRDefault="00626F42" w:rsidP="00626F42">
      <w:pPr>
        <w:rPr>
          <w:sz w:val="24"/>
          <w:szCs w:val="24"/>
        </w:rPr>
      </w:pPr>
      <w:r w:rsidRPr="00D6164E">
        <w:rPr>
          <w:sz w:val="24"/>
          <w:szCs w:val="24"/>
        </w:rPr>
        <w:t xml:space="preserve">Sídlo okrsku: Lom č. p. </w:t>
      </w:r>
      <w:r w:rsidR="00D6164E" w:rsidRPr="00D6164E">
        <w:rPr>
          <w:sz w:val="24"/>
          <w:szCs w:val="24"/>
        </w:rPr>
        <w:t>6</w:t>
      </w:r>
      <w:r w:rsidRPr="00D6164E">
        <w:rPr>
          <w:sz w:val="24"/>
          <w:szCs w:val="24"/>
        </w:rPr>
        <w:t xml:space="preserve">0 – </w:t>
      </w:r>
      <w:r w:rsidR="00D6164E" w:rsidRPr="00D6164E">
        <w:rPr>
          <w:sz w:val="24"/>
          <w:szCs w:val="24"/>
        </w:rPr>
        <w:t>zasedací místnost obecního úřadu</w:t>
      </w:r>
    </w:p>
    <w:p w:rsidR="00626F42" w:rsidRPr="00D6164E" w:rsidRDefault="00626F42" w:rsidP="00626F42">
      <w:pPr>
        <w:rPr>
          <w:b/>
          <w:sz w:val="56"/>
          <w:szCs w:val="24"/>
        </w:rPr>
      </w:pPr>
    </w:p>
    <w:p w:rsidR="00626F42" w:rsidRPr="008E6B3D" w:rsidRDefault="00626F42" w:rsidP="00626F42">
      <w:pPr>
        <w:jc w:val="center"/>
        <w:rPr>
          <w:b/>
          <w:sz w:val="28"/>
          <w:szCs w:val="24"/>
        </w:rPr>
      </w:pPr>
      <w:r w:rsidRPr="00D6164E">
        <w:rPr>
          <w:b/>
          <w:sz w:val="32"/>
          <w:szCs w:val="24"/>
        </w:rPr>
        <w:t>Jmenování</w:t>
      </w:r>
      <w:r w:rsidRPr="008E6B3D">
        <w:rPr>
          <w:b/>
          <w:sz w:val="28"/>
          <w:szCs w:val="24"/>
        </w:rPr>
        <w:t xml:space="preserve"> zapisovatele okrskové volební komise </w:t>
      </w:r>
    </w:p>
    <w:p w:rsidR="00626F42" w:rsidRPr="00D6164E" w:rsidRDefault="00626F42" w:rsidP="00626F42">
      <w:pPr>
        <w:jc w:val="center"/>
        <w:rPr>
          <w:sz w:val="14"/>
        </w:rPr>
      </w:pPr>
    </w:p>
    <w:p w:rsidR="00D6164E" w:rsidRPr="00D6164E" w:rsidRDefault="00D6164E" w:rsidP="00D6164E">
      <w:pPr>
        <w:rPr>
          <w:sz w:val="24"/>
        </w:rPr>
      </w:pPr>
      <w:r w:rsidRPr="00D6164E">
        <w:rPr>
          <w:sz w:val="24"/>
        </w:rPr>
        <w:t>Podle</w:t>
      </w:r>
      <w:r w:rsidR="00626F42" w:rsidRPr="00D6164E">
        <w:rPr>
          <w:sz w:val="24"/>
        </w:rPr>
        <w:t xml:space="preserve"> § </w:t>
      </w:r>
      <w:r w:rsidRPr="00D6164E">
        <w:rPr>
          <w:sz w:val="24"/>
        </w:rPr>
        <w:t>18</w:t>
      </w:r>
      <w:r w:rsidR="00626F42" w:rsidRPr="00D6164E">
        <w:rPr>
          <w:sz w:val="24"/>
        </w:rPr>
        <w:t xml:space="preserve"> odst. </w:t>
      </w:r>
      <w:r w:rsidRPr="00D6164E">
        <w:rPr>
          <w:sz w:val="24"/>
        </w:rPr>
        <w:t>7</w:t>
      </w:r>
      <w:r w:rsidR="00626F42" w:rsidRPr="00D6164E">
        <w:rPr>
          <w:sz w:val="24"/>
        </w:rPr>
        <w:t xml:space="preserve"> zákona</w:t>
      </w:r>
      <w:r w:rsidRPr="00D6164E">
        <w:rPr>
          <w:sz w:val="24"/>
        </w:rPr>
        <w:t xml:space="preserve"> </w:t>
      </w:r>
      <w:r w:rsidR="00626F42" w:rsidRPr="00D6164E">
        <w:rPr>
          <w:sz w:val="24"/>
        </w:rPr>
        <w:t>j</w:t>
      </w:r>
      <w:r w:rsidRPr="00D6164E">
        <w:rPr>
          <w:sz w:val="24"/>
        </w:rPr>
        <w:t>menuje starosta obce Lom zapisovatelkou</w:t>
      </w:r>
      <w:r w:rsidR="00626F42" w:rsidRPr="00D6164E">
        <w:rPr>
          <w:sz w:val="24"/>
        </w:rPr>
        <w:t xml:space="preserve"> okrsk</w:t>
      </w:r>
      <w:r w:rsidRPr="00D6164E">
        <w:rPr>
          <w:sz w:val="24"/>
        </w:rPr>
        <w:t>ové volební komise Petru Novákovou.</w:t>
      </w:r>
    </w:p>
    <w:p w:rsidR="00D6164E" w:rsidRDefault="00D6164E" w:rsidP="00D6164E"/>
    <w:p w:rsidR="00D6164E" w:rsidRDefault="00D6164E" w:rsidP="00D6164E"/>
    <w:p w:rsidR="00D6164E" w:rsidRDefault="00D6164E" w:rsidP="00D6164E"/>
    <w:p w:rsidR="00D6164E" w:rsidRDefault="00D6164E" w:rsidP="00D6164E"/>
    <w:p w:rsidR="00554F2D" w:rsidRDefault="00554F2D" w:rsidP="00D6164E"/>
    <w:p w:rsidR="00554F2D" w:rsidRDefault="00554F2D" w:rsidP="00D6164E"/>
    <w:p w:rsidR="00554F2D" w:rsidRDefault="00554F2D" w:rsidP="00D6164E"/>
    <w:p w:rsidR="00554F2D" w:rsidRDefault="00554F2D" w:rsidP="00D6164E"/>
    <w:p w:rsidR="00554F2D" w:rsidRDefault="00554F2D" w:rsidP="00D6164E"/>
    <w:p w:rsidR="00554F2D" w:rsidRDefault="00554F2D" w:rsidP="00D6164E"/>
    <w:p w:rsidR="00554F2D" w:rsidRDefault="00554F2D" w:rsidP="00D6164E"/>
    <w:p w:rsidR="00D6164E" w:rsidRPr="00D6164E" w:rsidRDefault="00D6164E" w:rsidP="00D6164E">
      <w:pPr>
        <w:rPr>
          <w:sz w:val="24"/>
        </w:rPr>
      </w:pPr>
      <w:r w:rsidRPr="00D6164E">
        <w:rPr>
          <w:sz w:val="24"/>
        </w:rPr>
        <w:t>Vyvěšeno na úřední desce elektronické i kamenné dne: 8. 4. 2019</w:t>
      </w:r>
    </w:p>
    <w:p w:rsidR="00D6164E" w:rsidRDefault="00D6164E" w:rsidP="00D6164E">
      <w:pPr>
        <w:rPr>
          <w:sz w:val="24"/>
        </w:rPr>
      </w:pPr>
      <w:r w:rsidRPr="00D6164E">
        <w:rPr>
          <w:sz w:val="24"/>
        </w:rPr>
        <w:t xml:space="preserve">Sejmuto z úřední </w:t>
      </w:r>
      <w:r w:rsidR="00554F2D">
        <w:rPr>
          <w:sz w:val="24"/>
        </w:rPr>
        <w:t>desky elektronické</w:t>
      </w:r>
      <w:r w:rsidRPr="00D6164E">
        <w:rPr>
          <w:sz w:val="24"/>
        </w:rPr>
        <w:t xml:space="preserve"> i kamenné dne: 25.</w:t>
      </w:r>
      <w:r>
        <w:rPr>
          <w:sz w:val="24"/>
        </w:rPr>
        <w:t xml:space="preserve"> </w:t>
      </w:r>
      <w:r w:rsidRPr="00D6164E">
        <w:rPr>
          <w:sz w:val="24"/>
        </w:rPr>
        <w:t>5.</w:t>
      </w:r>
      <w:r>
        <w:rPr>
          <w:sz w:val="24"/>
        </w:rPr>
        <w:t xml:space="preserve"> </w:t>
      </w:r>
      <w:r w:rsidRPr="00D6164E">
        <w:rPr>
          <w:sz w:val="24"/>
        </w:rPr>
        <w:t>2019</w:t>
      </w:r>
    </w:p>
    <w:p w:rsidR="00554F2D" w:rsidRDefault="00554F2D" w:rsidP="00D6164E">
      <w:pPr>
        <w:rPr>
          <w:sz w:val="24"/>
        </w:rPr>
      </w:pPr>
    </w:p>
    <w:p w:rsidR="00554F2D" w:rsidRPr="00D6164E" w:rsidRDefault="00554F2D" w:rsidP="00554F2D">
      <w:pPr>
        <w:rPr>
          <w:sz w:val="24"/>
        </w:rPr>
      </w:pPr>
      <w:r>
        <w:rPr>
          <w:sz w:val="24"/>
        </w:rPr>
        <w:t xml:space="preserve">Zveřejněno </w:t>
      </w:r>
      <w:r w:rsidRPr="00D6164E">
        <w:rPr>
          <w:sz w:val="24"/>
        </w:rPr>
        <w:t>na úřední desce elektronické i kamenné dne: 8. 4. 2019</w:t>
      </w:r>
    </w:p>
    <w:p w:rsidR="00554F2D" w:rsidRPr="00D6164E" w:rsidRDefault="00554F2D" w:rsidP="00554F2D">
      <w:pPr>
        <w:rPr>
          <w:sz w:val="24"/>
        </w:rPr>
      </w:pPr>
      <w:r>
        <w:rPr>
          <w:sz w:val="24"/>
        </w:rPr>
        <w:t>Konec zveřejnění na</w:t>
      </w:r>
      <w:r w:rsidRPr="00D6164E">
        <w:rPr>
          <w:sz w:val="24"/>
        </w:rPr>
        <w:t xml:space="preserve"> úřední desce elektronické i kamenné dne: 25.</w:t>
      </w:r>
      <w:r>
        <w:rPr>
          <w:sz w:val="24"/>
        </w:rPr>
        <w:t xml:space="preserve"> </w:t>
      </w:r>
      <w:r w:rsidRPr="00D6164E">
        <w:rPr>
          <w:sz w:val="24"/>
        </w:rPr>
        <w:t>5.</w:t>
      </w:r>
      <w:r>
        <w:rPr>
          <w:sz w:val="24"/>
        </w:rPr>
        <w:t xml:space="preserve"> </w:t>
      </w:r>
      <w:r w:rsidRPr="00D6164E">
        <w:rPr>
          <w:sz w:val="24"/>
        </w:rPr>
        <w:t>2019</w:t>
      </w:r>
    </w:p>
    <w:sectPr w:rsidR="00554F2D" w:rsidRPr="00D6164E" w:rsidSect="0092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7111"/>
    <w:rsid w:val="00102FF5"/>
    <w:rsid w:val="00497111"/>
    <w:rsid w:val="00554F2D"/>
    <w:rsid w:val="00626F42"/>
    <w:rsid w:val="00664D57"/>
    <w:rsid w:val="00877BF7"/>
    <w:rsid w:val="00926F66"/>
    <w:rsid w:val="00C442BD"/>
    <w:rsid w:val="00C5319D"/>
    <w:rsid w:val="00D6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111"/>
    <w:pPr>
      <w:autoSpaceDE w:val="0"/>
      <w:autoSpaceDN w:val="0"/>
      <w:spacing w:line="240" w:lineRule="auto"/>
      <w:ind w:left="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7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lom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2019-04-15T18:27:00Z</dcterms:created>
  <dcterms:modified xsi:type="dcterms:W3CDTF">2019-04-15T19:12:00Z</dcterms:modified>
</cp:coreProperties>
</file>