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2B4BA8">
        <w:rPr>
          <w:sz w:val="28"/>
          <w:szCs w:val="28"/>
        </w:rPr>
        <w:t>8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D24EA9">
        <w:rPr>
          <w:b w:val="0"/>
          <w:sz w:val="24"/>
          <w:szCs w:val="28"/>
        </w:rPr>
        <w:t>2</w:t>
      </w:r>
      <w:r w:rsidR="002B4BA8">
        <w:rPr>
          <w:b w:val="0"/>
          <w:sz w:val="24"/>
          <w:szCs w:val="28"/>
        </w:rPr>
        <w:t>2</w:t>
      </w:r>
      <w:r w:rsidR="00D24EA9">
        <w:rPr>
          <w:b w:val="0"/>
          <w:sz w:val="24"/>
          <w:szCs w:val="28"/>
        </w:rPr>
        <w:t xml:space="preserve">. </w:t>
      </w:r>
      <w:r w:rsidR="002B4BA8">
        <w:rPr>
          <w:b w:val="0"/>
          <w:sz w:val="24"/>
          <w:szCs w:val="28"/>
        </w:rPr>
        <w:t>dubna</w:t>
      </w:r>
      <w:r w:rsidR="00D24EA9">
        <w:rPr>
          <w:b w:val="0"/>
          <w:sz w:val="24"/>
          <w:szCs w:val="28"/>
        </w:rPr>
        <w:t xml:space="preserve">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2B4BA8">
        <w:rPr>
          <w:b/>
          <w:i/>
        </w:rPr>
        <w:t>6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D24EA9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2B4BA8">
        <w:rPr>
          <w:b/>
          <w:i/>
        </w:rPr>
        <w:t>1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4D4A04" w:rsidRDefault="004D4A0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2B4BA8" w:rsidRPr="00BE6FD1" w:rsidRDefault="002B4BA8" w:rsidP="002B4BA8">
      <w:pPr>
        <w:tabs>
          <w:tab w:val="left" w:pos="1843"/>
        </w:tabs>
        <w:rPr>
          <w:b/>
          <w:i/>
          <w:color w:val="000000" w:themeColor="text1"/>
        </w:rPr>
      </w:pPr>
      <w:r w:rsidRPr="002B4BA8">
        <w:rPr>
          <w:color w:val="000000" w:themeColor="text1"/>
        </w:rPr>
        <w:t>Usnesení:</w:t>
      </w:r>
      <w:r w:rsidRPr="00BE6FD1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Hlasování: pro 6, proti 0, zdržel se 0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Usnesení č. 156 bylo schváleno</w:t>
      </w:r>
    </w:p>
    <w:p w:rsidR="002B4BA8" w:rsidRDefault="002B4BA8" w:rsidP="002B4BA8">
      <w:pPr>
        <w:tabs>
          <w:tab w:val="left" w:pos="1843"/>
        </w:tabs>
        <w:rPr>
          <w:b/>
          <w:color w:val="000000" w:themeColor="text1"/>
        </w:rPr>
      </w:pPr>
    </w:p>
    <w:p w:rsidR="002B4BA8" w:rsidRPr="00BE6FD1" w:rsidRDefault="002B4BA8" w:rsidP="002B4BA8">
      <w:pPr>
        <w:tabs>
          <w:tab w:val="left" w:pos="1843"/>
        </w:tabs>
        <w:rPr>
          <w:b/>
          <w:color w:val="000000" w:themeColor="text1"/>
        </w:rPr>
      </w:pPr>
    </w:p>
    <w:p w:rsidR="002B4BA8" w:rsidRPr="00BE6FD1" w:rsidRDefault="002B4BA8" w:rsidP="002B4BA8">
      <w:pPr>
        <w:tabs>
          <w:tab w:val="left" w:pos="1843"/>
        </w:tabs>
        <w:rPr>
          <w:b/>
          <w:i/>
          <w:color w:val="000000" w:themeColor="text1"/>
        </w:rPr>
      </w:pPr>
      <w:r w:rsidRPr="002B4BA8">
        <w:rPr>
          <w:color w:val="000000" w:themeColor="text1"/>
        </w:rPr>
        <w:t>Usnesení:</w:t>
      </w:r>
      <w:r w:rsidRPr="00BE6FD1">
        <w:rPr>
          <w:b/>
          <w:i/>
          <w:color w:val="000000" w:themeColor="text1"/>
        </w:rPr>
        <w:t xml:space="preserve"> Zastupitelstvo obce schvaluje podepsání dohody o vytvoření pracovní příležitosti v rámci VPP s úřadem práce a pracovní smlouvy. Zastupitel</w:t>
      </w:r>
      <w:r>
        <w:rPr>
          <w:b/>
          <w:i/>
          <w:color w:val="000000" w:themeColor="text1"/>
        </w:rPr>
        <w:t>é</w:t>
      </w:r>
      <w:r w:rsidRPr="00BE6FD1">
        <w:rPr>
          <w:b/>
          <w:i/>
          <w:color w:val="000000" w:themeColor="text1"/>
        </w:rPr>
        <w:t xml:space="preserve"> souhlasí a pověřují starostu obce k podpisu. 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Hlasování: pro 5, proti 0, zdržel se 1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Usnesení č. 157 bylo schváleno</w:t>
      </w:r>
    </w:p>
    <w:p w:rsidR="002B4BA8" w:rsidRDefault="002B4BA8" w:rsidP="002B4BA8">
      <w:pPr>
        <w:tabs>
          <w:tab w:val="left" w:pos="1843"/>
        </w:tabs>
        <w:rPr>
          <w:color w:val="000000" w:themeColor="text1"/>
        </w:rPr>
      </w:pPr>
    </w:p>
    <w:p w:rsidR="002B4BA8" w:rsidRPr="00BE6FD1" w:rsidRDefault="002B4BA8" w:rsidP="002B4BA8">
      <w:pPr>
        <w:tabs>
          <w:tab w:val="left" w:pos="1843"/>
        </w:tabs>
        <w:rPr>
          <w:color w:val="000000" w:themeColor="text1"/>
        </w:rPr>
      </w:pPr>
    </w:p>
    <w:p w:rsidR="002B4BA8" w:rsidRDefault="002B4BA8" w:rsidP="002B4BA8">
      <w:pPr>
        <w:tabs>
          <w:tab w:val="left" w:pos="1843"/>
        </w:tabs>
        <w:rPr>
          <w:b/>
          <w:i/>
          <w:color w:val="000000" w:themeColor="text1"/>
        </w:rPr>
      </w:pPr>
      <w:r w:rsidRPr="002B4BA8">
        <w:rPr>
          <w:color w:val="000000" w:themeColor="text1"/>
        </w:rPr>
        <w:t>Usnesení:</w:t>
      </w:r>
      <w:r w:rsidRPr="00BE6FD1">
        <w:rPr>
          <w:b/>
          <w:i/>
          <w:color w:val="000000" w:themeColor="text1"/>
        </w:rPr>
        <w:t xml:space="preserve"> Zastupitelé souhlasí </w:t>
      </w:r>
      <w:r>
        <w:rPr>
          <w:b/>
          <w:i/>
          <w:color w:val="000000" w:themeColor="text1"/>
        </w:rPr>
        <w:t>s bezplatnou výpůjčkou „hasičské dráhy“ pro SDH Lom a pověřují starostu k podpisu smlouvy.</w:t>
      </w:r>
      <w:r w:rsidRPr="00BE6FD1">
        <w:rPr>
          <w:b/>
          <w:i/>
          <w:color w:val="000000" w:themeColor="text1"/>
        </w:rPr>
        <w:t xml:space="preserve"> 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Hlasování: pro 5, proti 0, zdržel se 1</w:t>
      </w:r>
    </w:p>
    <w:p w:rsidR="002B4BA8" w:rsidRPr="002B4BA8" w:rsidRDefault="002B4BA8" w:rsidP="002B4BA8">
      <w:pPr>
        <w:tabs>
          <w:tab w:val="left" w:pos="1843"/>
        </w:tabs>
        <w:rPr>
          <w:color w:val="000000" w:themeColor="text1"/>
        </w:rPr>
      </w:pPr>
      <w:r w:rsidRPr="002B4BA8">
        <w:rPr>
          <w:color w:val="000000" w:themeColor="text1"/>
        </w:rPr>
        <w:t>Usnesení č. 158 bylo schváleno</w:t>
      </w:r>
    </w:p>
    <w:p w:rsidR="002B4BA8" w:rsidRDefault="002B4BA8" w:rsidP="002B4BA8">
      <w:pPr>
        <w:tabs>
          <w:tab w:val="left" w:pos="1843"/>
        </w:tabs>
        <w:rPr>
          <w:color w:val="000000" w:themeColor="text1"/>
        </w:rPr>
      </w:pPr>
    </w:p>
    <w:p w:rsidR="002B4BA8" w:rsidRPr="00BE6FD1" w:rsidRDefault="002B4BA8" w:rsidP="002B4BA8">
      <w:pPr>
        <w:tabs>
          <w:tab w:val="left" w:pos="1843"/>
        </w:tabs>
        <w:rPr>
          <w:color w:val="000000" w:themeColor="text1"/>
        </w:rPr>
      </w:pPr>
    </w:p>
    <w:p w:rsidR="002B4BA8" w:rsidRPr="00743461" w:rsidRDefault="002B4BA8" w:rsidP="002B4BA8">
      <w:pPr>
        <w:tabs>
          <w:tab w:val="left" w:pos="1843"/>
        </w:tabs>
        <w:rPr>
          <w:b/>
          <w:i/>
        </w:rPr>
      </w:pPr>
      <w:r w:rsidRPr="002B4BA8">
        <w:t>Usnesení:</w:t>
      </w:r>
      <w:r w:rsidRPr="00743461">
        <w:rPr>
          <w:b/>
          <w:i/>
        </w:rPr>
        <w:t xml:space="preserve"> Zastupitelé odsouhlasili možnost krátkodobé </w:t>
      </w:r>
      <w:r w:rsidR="004B20B5">
        <w:rPr>
          <w:b/>
          <w:i/>
        </w:rPr>
        <w:t>zá</w:t>
      </w:r>
      <w:bookmarkStart w:id="0" w:name="_GoBack"/>
      <w:bookmarkEnd w:id="0"/>
      <w:r w:rsidRPr="00743461">
        <w:rPr>
          <w:b/>
          <w:i/>
        </w:rPr>
        <w:t>půjčky a stanovili ceník pro krátkodobou výpůjčku „fotbalového hřiště“.</w:t>
      </w:r>
    </w:p>
    <w:p w:rsidR="002B4BA8" w:rsidRPr="002B4BA8" w:rsidRDefault="002B4BA8" w:rsidP="002B4BA8">
      <w:pPr>
        <w:tabs>
          <w:tab w:val="left" w:pos="1843"/>
        </w:tabs>
      </w:pPr>
      <w:r w:rsidRPr="002B4BA8">
        <w:t>Hlasování: pro 5, proti 0, zdržel se 1</w:t>
      </w:r>
    </w:p>
    <w:p w:rsidR="002B4BA8" w:rsidRPr="002B4BA8" w:rsidRDefault="002B4BA8" w:rsidP="002B4BA8">
      <w:pPr>
        <w:tabs>
          <w:tab w:val="left" w:pos="1843"/>
        </w:tabs>
      </w:pPr>
      <w:r w:rsidRPr="002B4BA8">
        <w:t>Usnesení č. 159 bylo schváleno</w:t>
      </w:r>
    </w:p>
    <w:p w:rsidR="002B4BA8" w:rsidRDefault="002B4BA8" w:rsidP="002B4BA8">
      <w:pPr>
        <w:tabs>
          <w:tab w:val="left" w:pos="1843"/>
        </w:tabs>
        <w:rPr>
          <w:b/>
        </w:rPr>
      </w:pPr>
    </w:p>
    <w:p w:rsidR="002B4BA8" w:rsidRPr="00743461" w:rsidRDefault="002B4BA8" w:rsidP="002B4BA8">
      <w:pPr>
        <w:tabs>
          <w:tab w:val="left" w:pos="1843"/>
        </w:tabs>
        <w:rPr>
          <w:b/>
        </w:rPr>
      </w:pPr>
    </w:p>
    <w:p w:rsidR="002B4BA8" w:rsidRPr="00743461" w:rsidRDefault="002B4BA8" w:rsidP="002B4BA8">
      <w:pPr>
        <w:tabs>
          <w:tab w:val="left" w:pos="1843"/>
        </w:tabs>
        <w:rPr>
          <w:b/>
          <w:i/>
        </w:rPr>
      </w:pPr>
      <w:r w:rsidRPr="002B4BA8">
        <w:t>Usnesení:</w:t>
      </w:r>
      <w:r w:rsidRPr="00743461">
        <w:rPr>
          <w:b/>
          <w:i/>
        </w:rPr>
        <w:t xml:space="preserve"> Zastupitelstvo obce Lom schvaluje vydání nové směrnice pro zadávání veřejných zakázek.</w:t>
      </w:r>
    </w:p>
    <w:p w:rsidR="002B4BA8" w:rsidRPr="002B4BA8" w:rsidRDefault="002B4BA8" w:rsidP="002B4BA8">
      <w:pPr>
        <w:tabs>
          <w:tab w:val="left" w:pos="1843"/>
        </w:tabs>
      </w:pPr>
      <w:r w:rsidRPr="002B4BA8">
        <w:t>Hlasování: pro 6, proti 0, zdržel se 0</w:t>
      </w:r>
    </w:p>
    <w:p w:rsidR="002B4BA8" w:rsidRPr="002B4BA8" w:rsidRDefault="002B4BA8" w:rsidP="002B4BA8">
      <w:pPr>
        <w:tabs>
          <w:tab w:val="left" w:pos="1843"/>
        </w:tabs>
      </w:pPr>
      <w:r w:rsidRPr="002B4BA8">
        <w:t>Usnesení č. 160 bylo schváleno</w:t>
      </w:r>
    </w:p>
    <w:p w:rsidR="002B4BA8" w:rsidRDefault="002B4BA8" w:rsidP="002B4BA8">
      <w:pPr>
        <w:tabs>
          <w:tab w:val="left" w:pos="1843"/>
        </w:tabs>
        <w:ind w:right="-142"/>
        <w:rPr>
          <w:b/>
        </w:rPr>
      </w:pPr>
    </w:p>
    <w:p w:rsidR="002B4BA8" w:rsidRPr="00743461" w:rsidRDefault="002B4BA8" w:rsidP="002B4BA8">
      <w:pPr>
        <w:tabs>
          <w:tab w:val="left" w:pos="1843"/>
        </w:tabs>
        <w:ind w:right="-142"/>
        <w:rPr>
          <w:b/>
        </w:rPr>
      </w:pPr>
    </w:p>
    <w:p w:rsidR="002B4BA8" w:rsidRPr="00743461" w:rsidRDefault="002B4BA8" w:rsidP="002B4BA8">
      <w:pPr>
        <w:tabs>
          <w:tab w:val="left" w:pos="1843"/>
        </w:tabs>
        <w:rPr>
          <w:b/>
          <w:i/>
        </w:rPr>
      </w:pPr>
      <w:r w:rsidRPr="002B4BA8">
        <w:t>Usnesení:</w:t>
      </w:r>
      <w:r w:rsidRPr="00743461">
        <w:rPr>
          <w:b/>
          <w:i/>
        </w:rPr>
        <w:t xml:space="preserve"> Zastupitelstvo obce Lom schvaluje aktualizaci směrnice o účetní závěrce obce Lom.</w:t>
      </w:r>
    </w:p>
    <w:p w:rsidR="002B4BA8" w:rsidRPr="002B4BA8" w:rsidRDefault="002B4BA8" w:rsidP="002B4BA8">
      <w:pPr>
        <w:tabs>
          <w:tab w:val="left" w:pos="1843"/>
        </w:tabs>
      </w:pPr>
      <w:r w:rsidRPr="002B4BA8">
        <w:t>Hlasování: pro 5, proti 0, zdržel se 1</w:t>
      </w:r>
    </w:p>
    <w:p w:rsidR="00273077" w:rsidRPr="002B4BA8" w:rsidRDefault="002B4BA8" w:rsidP="002B4BA8">
      <w:r w:rsidRPr="002B4BA8">
        <w:t>Usnesení č. 161 bylo schváleno</w:t>
      </w:r>
    </w:p>
    <w:p w:rsidR="00D24EA9" w:rsidRDefault="00D24EA9" w:rsidP="00D24EA9"/>
    <w:p w:rsidR="002B4BA8" w:rsidRDefault="002B4BA8" w:rsidP="00E05C94"/>
    <w:p w:rsidR="00E05C94" w:rsidRDefault="00E05C94" w:rsidP="00E05C94">
      <w:r w:rsidRPr="00E3414F">
        <w:t xml:space="preserve">Zápis č. </w:t>
      </w:r>
      <w:r>
        <w:t>2</w:t>
      </w:r>
      <w:r w:rsidR="002B4BA8">
        <w:t>8</w:t>
      </w:r>
      <w:r w:rsidRPr="00E3414F">
        <w:t xml:space="preserve"> ze zasedání Zastupitelstva obce Lom ze dne</w:t>
      </w:r>
      <w:r>
        <w:t xml:space="preserve"> </w:t>
      </w:r>
      <w:r w:rsidR="00D24EA9">
        <w:t>2</w:t>
      </w:r>
      <w:r w:rsidR="002B4BA8">
        <w:t>2</w:t>
      </w:r>
      <w:r w:rsidR="00D24EA9">
        <w:t xml:space="preserve">. </w:t>
      </w:r>
      <w:r w:rsidR="002B4BA8">
        <w:t>dubna</w:t>
      </w:r>
      <w:r w:rsidR="00D24EA9">
        <w:t xml:space="preserve"> 2021</w:t>
      </w:r>
      <w:r w:rsidRPr="00E3414F">
        <w:t xml:space="preserve"> je k nahlédnutí na OÚ.</w:t>
      </w:r>
    </w:p>
    <w:p w:rsidR="00E05C94" w:rsidRPr="001D1709" w:rsidRDefault="00E05C94" w:rsidP="00E05C94"/>
    <w:p w:rsidR="0034021A" w:rsidRDefault="0034021A" w:rsidP="0034021A"/>
    <w:p w:rsidR="00D24EA9" w:rsidRDefault="00D24EA9" w:rsidP="0034021A"/>
    <w:p w:rsidR="00D24EA9" w:rsidRPr="007642CC" w:rsidRDefault="00D24EA9" w:rsidP="0034021A"/>
    <w:p w:rsidR="00D24EA9" w:rsidRPr="008E4C09" w:rsidRDefault="00D24EA9" w:rsidP="00D24EA9">
      <w:r w:rsidRPr="008E4C09">
        <w:lastRenderedPageBreak/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Ing. Martina Broukalová – zastupitelka</w:t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2B4BA8" w:rsidP="00D24EA9">
      <w:r>
        <w:t>Jiří Jošt</w:t>
      </w:r>
      <w:r w:rsidR="00D24EA9" w:rsidRPr="008E4C09">
        <w:t xml:space="preserve"> - zastupitel</w:t>
      </w:r>
      <w:r w:rsidR="00D24EA9" w:rsidRPr="008E4C09">
        <w:tab/>
      </w:r>
      <w:r w:rsidR="00D24EA9" w:rsidRPr="008E4C09">
        <w:tab/>
      </w:r>
      <w:r>
        <w:tab/>
      </w:r>
      <w:r w:rsidR="00D24EA9" w:rsidRPr="008E4C09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273077" w:rsidRDefault="00273077" w:rsidP="00944AE3"/>
    <w:p w:rsidR="006B27B8" w:rsidRPr="001D1709" w:rsidRDefault="00F943B8" w:rsidP="006B27B8">
      <w:r>
        <w:t>Vyvěšeno</w:t>
      </w:r>
      <w:r w:rsidR="006B27B8">
        <w:t xml:space="preserve"> na úřední desce elektronické i kamenné dne: 30.4.2021</w:t>
      </w:r>
      <w:r w:rsidR="006B27B8">
        <w:br/>
      </w:r>
      <w:r>
        <w:t xml:space="preserve">Sejmuto z úřední desky elektronické i kamenné </w:t>
      </w:r>
      <w:r w:rsidR="006B27B8">
        <w:t>dne: 15.5.2021</w:t>
      </w:r>
    </w:p>
    <w:p w:rsidR="006B27B8" w:rsidRDefault="006B27B8" w:rsidP="00944AE3"/>
    <w:sectPr w:rsidR="006B27B8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DF" w:rsidRDefault="00250ADF" w:rsidP="00565C25">
      <w:r>
        <w:separator/>
      </w:r>
    </w:p>
  </w:endnote>
  <w:endnote w:type="continuationSeparator" w:id="0">
    <w:p w:rsidR="00250ADF" w:rsidRDefault="00250ADF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DF" w:rsidRDefault="00250ADF" w:rsidP="00565C25">
      <w:r>
        <w:separator/>
      </w:r>
    </w:p>
  </w:footnote>
  <w:footnote w:type="continuationSeparator" w:id="0">
    <w:p w:rsidR="00250ADF" w:rsidRDefault="00250ADF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50ADF"/>
    <w:rsid w:val="00261891"/>
    <w:rsid w:val="00262266"/>
    <w:rsid w:val="00273077"/>
    <w:rsid w:val="002B0E43"/>
    <w:rsid w:val="002B4BA8"/>
    <w:rsid w:val="002D2092"/>
    <w:rsid w:val="002E7D33"/>
    <w:rsid w:val="003242D9"/>
    <w:rsid w:val="00326382"/>
    <w:rsid w:val="0034021A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B20B5"/>
    <w:rsid w:val="004D4A04"/>
    <w:rsid w:val="00542CDA"/>
    <w:rsid w:val="00553F1D"/>
    <w:rsid w:val="00565C25"/>
    <w:rsid w:val="005677A1"/>
    <w:rsid w:val="006032B8"/>
    <w:rsid w:val="006331C2"/>
    <w:rsid w:val="00635E04"/>
    <w:rsid w:val="00641B6E"/>
    <w:rsid w:val="006603A4"/>
    <w:rsid w:val="00664D57"/>
    <w:rsid w:val="00667CCB"/>
    <w:rsid w:val="006B0932"/>
    <w:rsid w:val="006B27B8"/>
    <w:rsid w:val="006D2393"/>
    <w:rsid w:val="006E2102"/>
    <w:rsid w:val="007354F6"/>
    <w:rsid w:val="007508BF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D04F0A"/>
    <w:rsid w:val="00D24EA9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C5AE7"/>
    <w:rsid w:val="00F0194E"/>
    <w:rsid w:val="00F021E3"/>
    <w:rsid w:val="00F121B0"/>
    <w:rsid w:val="00F3175F"/>
    <w:rsid w:val="00F50DE2"/>
    <w:rsid w:val="00F57ADA"/>
    <w:rsid w:val="00F943B8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C450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F2BB-3832-44D1-80A9-853E3F30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4</cp:revision>
  <cp:lastPrinted>2021-05-05T17:48:00Z</cp:lastPrinted>
  <dcterms:created xsi:type="dcterms:W3CDTF">2021-05-05T17:48:00Z</dcterms:created>
  <dcterms:modified xsi:type="dcterms:W3CDTF">2021-05-14T06:36:00Z</dcterms:modified>
</cp:coreProperties>
</file>