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6A" w:rsidRDefault="00561E4E">
      <w:r w:rsidRPr="00561E4E">
        <w:rPr>
          <w:noProof/>
          <w:lang w:eastAsia="cs-CZ"/>
        </w:rPr>
        <w:drawing>
          <wp:inline distT="0" distB="0" distL="0" distR="0">
            <wp:extent cx="5760720" cy="7806648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0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E4E" w:rsidRDefault="00F84DA6">
      <w:r>
        <w:t>Zveřejněno</w:t>
      </w:r>
      <w:r w:rsidR="00561E4E">
        <w:t xml:space="preserve"> na úřední desce elektronické i kamenné v plné verzi dne: 29. 4. 2019</w:t>
      </w:r>
      <w:r w:rsidR="00561E4E">
        <w:br/>
      </w:r>
      <w:r>
        <w:t>Konec zveřejnění na úřední desce e</w:t>
      </w:r>
      <w:bookmarkStart w:id="0" w:name="_GoBack"/>
      <w:bookmarkEnd w:id="0"/>
      <w:r w:rsidR="00561E4E">
        <w:t>lektronické i kamenné dne: 14. 5. 2019</w:t>
      </w:r>
      <w:r w:rsidR="00561E4E">
        <w:br/>
      </w:r>
      <w:r w:rsidR="00561E4E">
        <w:br/>
      </w:r>
    </w:p>
    <w:sectPr w:rsidR="00561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4E"/>
    <w:rsid w:val="00561E4E"/>
    <w:rsid w:val="0082096A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D8A5"/>
  <w15:chartTrackingRefBased/>
  <w15:docId w15:val="{23B843DE-D7A9-4545-B4F2-C69B15EA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2019-04-29T16:00:00Z</cp:lastPrinted>
  <dcterms:created xsi:type="dcterms:W3CDTF">2019-04-29T16:00:00Z</dcterms:created>
  <dcterms:modified xsi:type="dcterms:W3CDTF">2019-04-29T16:00:00Z</dcterms:modified>
</cp:coreProperties>
</file>