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A4" w:rsidRDefault="00BF3AA4" w:rsidP="003E37C4">
      <w:pPr>
        <w:rPr>
          <w:b/>
          <w:color w:val="000000" w:themeColor="text1"/>
        </w:rPr>
      </w:pPr>
      <w:bookmarkStart w:id="0" w:name="_GoBack"/>
    </w:p>
    <w:p w:rsidR="00BF3AA4" w:rsidRPr="00F30342" w:rsidRDefault="00BF3AA4" w:rsidP="00BF3AA4">
      <w:pPr>
        <w:jc w:val="center"/>
        <w:rPr>
          <w:b/>
          <w:sz w:val="20"/>
        </w:rPr>
      </w:pPr>
      <w:r w:rsidRPr="00F30342">
        <w:rPr>
          <w:b/>
          <w:sz w:val="32"/>
        </w:rPr>
        <w:t>Zveřejnění záměru výpůjčky nemovitého majetku obce Lom</w:t>
      </w:r>
    </w:p>
    <w:p w:rsidR="00F30342" w:rsidRPr="00F30342" w:rsidRDefault="00F30342" w:rsidP="003E37C4">
      <w:pPr>
        <w:rPr>
          <w:sz w:val="24"/>
        </w:rPr>
      </w:pPr>
    </w:p>
    <w:p w:rsidR="00F30342" w:rsidRPr="00F30342" w:rsidRDefault="00BF3AA4" w:rsidP="003E37C4">
      <w:pPr>
        <w:rPr>
          <w:sz w:val="24"/>
        </w:rPr>
      </w:pPr>
      <w:r w:rsidRPr="00F30342">
        <w:rPr>
          <w:sz w:val="24"/>
        </w:rPr>
        <w:t xml:space="preserve"> Obec Lom zveřejňuje podle § 39 odst. 1 zák. č. 128/2000 Sb., o obcích, v platném znění záměr výpůjčky  pozemku parc. </w:t>
      </w:r>
      <w:proofErr w:type="gramStart"/>
      <w:r w:rsidR="00F30342" w:rsidRPr="00F30342">
        <w:rPr>
          <w:sz w:val="24"/>
        </w:rPr>
        <w:t>č.</w:t>
      </w:r>
      <w:proofErr w:type="gramEnd"/>
      <w:r w:rsidRPr="00F30342">
        <w:rPr>
          <w:sz w:val="24"/>
        </w:rPr>
        <w:t xml:space="preserve"> </w:t>
      </w:r>
      <w:r w:rsidR="00F30342" w:rsidRPr="00F30342">
        <w:rPr>
          <w:sz w:val="24"/>
        </w:rPr>
        <w:t xml:space="preserve">247/19 </w:t>
      </w:r>
      <w:r w:rsidRPr="00F30342">
        <w:rPr>
          <w:sz w:val="24"/>
        </w:rPr>
        <w:t>v k.</w:t>
      </w:r>
      <w:r w:rsidR="00F30342" w:rsidRPr="00F30342">
        <w:rPr>
          <w:sz w:val="24"/>
        </w:rPr>
        <w:t xml:space="preserve"> </w:t>
      </w:r>
      <w:proofErr w:type="spellStart"/>
      <w:r w:rsidRPr="00F30342">
        <w:rPr>
          <w:sz w:val="24"/>
        </w:rPr>
        <w:t>ú</w:t>
      </w:r>
      <w:proofErr w:type="spellEnd"/>
      <w:r w:rsidRPr="00F30342">
        <w:rPr>
          <w:sz w:val="24"/>
        </w:rPr>
        <w:t>. Lom</w:t>
      </w:r>
      <w:r w:rsidR="00F30342" w:rsidRPr="00F30342">
        <w:rPr>
          <w:sz w:val="24"/>
        </w:rPr>
        <w:t xml:space="preserve"> o výměře</w:t>
      </w:r>
      <w:r w:rsidRPr="00F30342">
        <w:rPr>
          <w:sz w:val="24"/>
        </w:rPr>
        <w:t xml:space="preserve"> </w:t>
      </w:r>
      <w:r w:rsidR="00F30342" w:rsidRPr="00F30342">
        <w:rPr>
          <w:sz w:val="24"/>
        </w:rPr>
        <w:t xml:space="preserve">1953 </w:t>
      </w:r>
      <w:r w:rsidRPr="00F30342">
        <w:rPr>
          <w:sz w:val="24"/>
        </w:rPr>
        <w:t>m</w:t>
      </w:r>
      <w:r w:rsidR="00F30342" w:rsidRPr="00F30342">
        <w:rPr>
          <w:sz w:val="24"/>
        </w:rPr>
        <w:t>²</w:t>
      </w:r>
      <w:r w:rsidRPr="00F30342">
        <w:rPr>
          <w:sz w:val="24"/>
        </w:rPr>
        <w:t xml:space="preserve"> (</w:t>
      </w:r>
      <w:r w:rsidR="00F30342" w:rsidRPr="00F30342">
        <w:rPr>
          <w:sz w:val="24"/>
        </w:rPr>
        <w:t>„hasičská dráha“).</w:t>
      </w:r>
    </w:p>
    <w:p w:rsidR="00F30342" w:rsidRPr="00F30342" w:rsidRDefault="00BF3AA4" w:rsidP="003E37C4">
      <w:pPr>
        <w:rPr>
          <w:sz w:val="24"/>
        </w:rPr>
      </w:pPr>
      <w:r w:rsidRPr="00F30342">
        <w:rPr>
          <w:sz w:val="24"/>
        </w:rPr>
        <w:t xml:space="preserve">Záměrem </w:t>
      </w:r>
      <w:r w:rsidR="00F30342" w:rsidRPr="00F30342">
        <w:rPr>
          <w:sz w:val="24"/>
        </w:rPr>
        <w:t>obce</w:t>
      </w:r>
      <w:r w:rsidRPr="00F30342">
        <w:rPr>
          <w:sz w:val="24"/>
        </w:rPr>
        <w:t xml:space="preserve"> je výpůjčka pozemku pro potřeby SDH </w:t>
      </w:r>
      <w:r w:rsidR="00F30342" w:rsidRPr="00F30342">
        <w:rPr>
          <w:sz w:val="24"/>
        </w:rPr>
        <w:t>Lom</w:t>
      </w:r>
      <w:r w:rsidRPr="00F30342">
        <w:rPr>
          <w:sz w:val="24"/>
        </w:rPr>
        <w:t xml:space="preserve">. </w:t>
      </w:r>
    </w:p>
    <w:p w:rsidR="00F30342" w:rsidRPr="00F30342" w:rsidRDefault="00BF3AA4" w:rsidP="003E37C4">
      <w:pPr>
        <w:rPr>
          <w:sz w:val="24"/>
        </w:rPr>
      </w:pPr>
      <w:r w:rsidRPr="00F30342">
        <w:rPr>
          <w:sz w:val="24"/>
        </w:rPr>
        <w:t xml:space="preserve">Bližší informace poskytne zájemcům </w:t>
      </w:r>
      <w:r w:rsidR="00F30342" w:rsidRPr="00F30342">
        <w:rPr>
          <w:sz w:val="24"/>
        </w:rPr>
        <w:t xml:space="preserve">starosta obce Lom, Jan </w:t>
      </w:r>
      <w:proofErr w:type="spellStart"/>
      <w:r w:rsidR="00F30342" w:rsidRPr="00F30342">
        <w:rPr>
          <w:sz w:val="24"/>
        </w:rPr>
        <w:t>Dafčík</w:t>
      </w:r>
      <w:proofErr w:type="spellEnd"/>
      <w:r w:rsidR="00F30342" w:rsidRPr="00F30342">
        <w:rPr>
          <w:sz w:val="24"/>
        </w:rPr>
        <w:t>.</w:t>
      </w:r>
    </w:p>
    <w:p w:rsidR="00F30342" w:rsidRPr="00F30342" w:rsidRDefault="00BF3AA4" w:rsidP="003E37C4">
      <w:pPr>
        <w:rPr>
          <w:sz w:val="24"/>
        </w:rPr>
      </w:pPr>
      <w:r w:rsidRPr="00F30342">
        <w:rPr>
          <w:sz w:val="24"/>
        </w:rPr>
        <w:t xml:space="preserve">Nabídky či případné připomínky je možné podávat na zdejší </w:t>
      </w:r>
      <w:r w:rsidR="00F30342" w:rsidRPr="00F30342">
        <w:rPr>
          <w:sz w:val="24"/>
        </w:rPr>
        <w:t xml:space="preserve">obecní </w:t>
      </w:r>
      <w:r w:rsidRPr="00F30342">
        <w:rPr>
          <w:sz w:val="24"/>
        </w:rPr>
        <w:t xml:space="preserve">úřad. Uzavření výpůjčky podléhá schválení </w:t>
      </w:r>
      <w:r w:rsidR="00F30342" w:rsidRPr="00F30342">
        <w:rPr>
          <w:sz w:val="24"/>
        </w:rPr>
        <w:t>Zastupitelstvem obce Lom</w:t>
      </w:r>
      <w:r w:rsidRPr="00F30342">
        <w:rPr>
          <w:sz w:val="24"/>
        </w:rPr>
        <w:t xml:space="preserve"> dle § 102 zákona č. 128/2000 Sb., o obcích, v platném znění. </w:t>
      </w:r>
    </w:p>
    <w:p w:rsidR="00F30342" w:rsidRDefault="00F30342" w:rsidP="003E37C4"/>
    <w:p w:rsidR="00F30342" w:rsidRDefault="00F30342" w:rsidP="003E37C4">
      <w:r>
        <w:t xml:space="preserve">V Lomu, </w:t>
      </w:r>
      <w:r w:rsidR="00295B36">
        <w:t>5</w:t>
      </w:r>
      <w:r>
        <w:t>. dubna 2021</w:t>
      </w:r>
      <w:r w:rsidR="00BF3AA4">
        <w:t xml:space="preserve"> </w:t>
      </w:r>
    </w:p>
    <w:p w:rsidR="00F30342" w:rsidRDefault="00F30342" w:rsidP="003E37C4"/>
    <w:p w:rsidR="00BF3AA4" w:rsidRDefault="00F30342" w:rsidP="003E37C4">
      <w:r>
        <w:t xml:space="preserve">Jan </w:t>
      </w:r>
      <w:proofErr w:type="spellStart"/>
      <w:r>
        <w:t>Dafčík</w:t>
      </w:r>
      <w:proofErr w:type="spellEnd"/>
      <w:r>
        <w:br/>
        <w:t>starosta obce</w:t>
      </w:r>
    </w:p>
    <w:p w:rsidR="00295B36" w:rsidRDefault="00295B36" w:rsidP="003E37C4"/>
    <w:p w:rsidR="00295B36" w:rsidRDefault="00295B36" w:rsidP="003E37C4"/>
    <w:p w:rsidR="00295B36" w:rsidRDefault="00295B36" w:rsidP="003E37C4"/>
    <w:p w:rsidR="00295B36" w:rsidRDefault="00295B36" w:rsidP="003E37C4">
      <w:r>
        <w:t>Vyvěšeno na úřední desce elektronické i kamenné dne:   5. 4. 2021</w:t>
      </w:r>
      <w:r>
        <w:br/>
        <w:t>Sejmuto z úřední desky elektronické i kamenné dne: 22. 4. 2021</w:t>
      </w:r>
    </w:p>
    <w:p w:rsidR="00295B36" w:rsidRPr="00F30342" w:rsidRDefault="00295B36" w:rsidP="003E37C4">
      <w:r>
        <w:t>Zveřejněno na úřední desce elektronické i kamenné dne: 5. 4. 2021</w:t>
      </w:r>
      <w:r>
        <w:br/>
        <w:t>Konec zveřejnění na úřední desce elektronické i kamenné dne: 22. 4. 2021</w:t>
      </w:r>
      <w:bookmarkEnd w:id="0"/>
    </w:p>
    <w:sectPr w:rsidR="00295B36" w:rsidRPr="00F30342" w:rsidSect="00BF3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2BA" w:rsidRDefault="005242BA" w:rsidP="009E78F9">
      <w:pPr>
        <w:spacing w:after="0" w:line="240" w:lineRule="auto"/>
      </w:pPr>
      <w:r>
        <w:separator/>
      </w:r>
    </w:p>
  </w:endnote>
  <w:endnote w:type="continuationSeparator" w:id="0">
    <w:p w:rsidR="005242BA" w:rsidRDefault="005242BA" w:rsidP="009E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14" w:rsidRDefault="00A6421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8F9" w:rsidRDefault="00E4332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7" o:spid="_x0000_s4098" type="#_x0000_t202" style="position:absolute;margin-left:263.45pt;margin-top:-17.75pt;width:242.25pt;height:61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" fillcolor="white [3201]" strokecolor="white [3212]" strokeweight=".5pt">
          <v:textbox>
            <w:txbxContent>
              <w:p w:rsidR="009E78F9" w:rsidRDefault="005D0AA9">
                <w:r>
                  <w:t xml:space="preserve">www.obec-lom.cz </w:t>
                </w:r>
                <w:r>
                  <w:br/>
                </w:r>
                <w:r w:rsidR="009E78F9">
                  <w:t>IČ: 00667005</w:t>
                </w:r>
                <w:r w:rsidR="009E78F9">
                  <w:br/>
                  <w:t>bankovní spojení: Komerční banka 14821301/0100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4097" type="#_x0000_t202" style="position:absolute;margin-left:-18.8pt;margin-top:-17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" stroked="f">
          <v:textbox style="mso-fit-shape-to-text:t">
            <w:txbxContent>
              <w:p w:rsidR="009E78F9" w:rsidRDefault="005D0AA9">
                <w:r>
                  <w:t xml:space="preserve">e-mail: </w:t>
                </w:r>
                <w:r w:rsidRPr="009E78F9">
                  <w:t>obec.lom@seznam.cz</w:t>
                </w:r>
                <w:r>
                  <w:br/>
                </w:r>
                <w:r w:rsidR="009E78F9">
                  <w:t>mobil: 777 007 </w:t>
                </w:r>
                <w:r>
                  <w:t>759</w:t>
                </w:r>
                <w:r w:rsidR="009E78F9">
                  <w:br/>
                  <w:t>ID DS: w46ed6z</w:t>
                </w:r>
                <w:r w:rsidR="009E78F9">
                  <w:br/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14" w:rsidRDefault="00A6421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2BA" w:rsidRDefault="005242BA" w:rsidP="009E78F9">
      <w:pPr>
        <w:spacing w:after="0" w:line="240" w:lineRule="auto"/>
      </w:pPr>
      <w:r>
        <w:separator/>
      </w:r>
    </w:p>
  </w:footnote>
  <w:footnote w:type="continuationSeparator" w:id="0">
    <w:p w:rsidR="005242BA" w:rsidRDefault="005242BA" w:rsidP="009E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14" w:rsidRDefault="00A6421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8F9" w:rsidRDefault="00E43324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6" o:spid="_x0000_s4099" type="#_x0000_t202" style="position:absolute;margin-left:76.5pt;margin-top:.85pt;width:135pt;height:78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" fillcolor="white [3201]" stroked="f" strokeweight=".5pt">
          <v:textbox>
            <w:txbxContent>
              <w:p w:rsidR="009E78F9" w:rsidRDefault="00A64214">
                <w:r>
                  <w:rPr>
                    <w:b/>
                    <w:sz w:val="32"/>
                  </w:rPr>
                  <w:t xml:space="preserve">Obec </w:t>
                </w:r>
                <w:r w:rsidR="009E78F9" w:rsidRPr="009E78F9">
                  <w:rPr>
                    <w:b/>
                    <w:sz w:val="32"/>
                  </w:rPr>
                  <w:t>Lom</w:t>
                </w:r>
                <w:r w:rsidR="009E78F9">
                  <w:br/>
                </w:r>
                <w:r w:rsidR="009E78F9" w:rsidRPr="009E78F9">
                  <w:rPr>
                    <w:sz w:val="28"/>
                    <w:szCs w:val="24"/>
                  </w:rPr>
                  <w:t>Lom 60</w:t>
                </w:r>
                <w:r w:rsidR="009E78F9" w:rsidRPr="009E78F9">
                  <w:rPr>
                    <w:sz w:val="28"/>
                    <w:szCs w:val="24"/>
                  </w:rPr>
                  <w:br/>
                  <w:t>390 02  Tábor</w:t>
                </w:r>
                <w:r w:rsidR="009E78F9">
                  <w:rPr>
                    <w:sz w:val="24"/>
                  </w:rPr>
                  <w:br/>
                </w:r>
              </w:p>
            </w:txbxContent>
          </v:textbox>
        </v:shape>
      </w:pict>
    </w:r>
    <w:r w:rsidR="009E78F9" w:rsidRPr="009E78F9">
      <w:rPr>
        <w:noProof/>
        <w:lang w:eastAsia="cs-CZ"/>
      </w:rPr>
      <w:drawing>
        <wp:inline distT="0" distB="0" distL="0" distR="0">
          <wp:extent cx="829678" cy="942975"/>
          <wp:effectExtent l="0" t="0" r="8890" b="0"/>
          <wp:docPr id="5" name="Obrázek 5" descr="C:\Users\pc\Desktop\LOM znak barva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LOM znak barva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48949" cy="96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14" w:rsidRDefault="00A6421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E78F9"/>
    <w:rsid w:val="0020441F"/>
    <w:rsid w:val="00205434"/>
    <w:rsid w:val="002108CB"/>
    <w:rsid w:val="00295B36"/>
    <w:rsid w:val="002D4C4E"/>
    <w:rsid w:val="0034476D"/>
    <w:rsid w:val="00383518"/>
    <w:rsid w:val="003E37C4"/>
    <w:rsid w:val="004E1EEC"/>
    <w:rsid w:val="005242BA"/>
    <w:rsid w:val="005D0AA9"/>
    <w:rsid w:val="005F01E7"/>
    <w:rsid w:val="00651C72"/>
    <w:rsid w:val="00881234"/>
    <w:rsid w:val="009E78F9"/>
    <w:rsid w:val="00A64214"/>
    <w:rsid w:val="00B85895"/>
    <w:rsid w:val="00BF3AA4"/>
    <w:rsid w:val="00C53589"/>
    <w:rsid w:val="00C92A93"/>
    <w:rsid w:val="00E43324"/>
    <w:rsid w:val="00EC4D75"/>
    <w:rsid w:val="00F30342"/>
    <w:rsid w:val="00F3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324"/>
  </w:style>
  <w:style w:type="paragraph" w:styleId="Nadpis1">
    <w:name w:val="heading 1"/>
    <w:basedOn w:val="Normln"/>
    <w:next w:val="Normln"/>
    <w:link w:val="Nadpis1Char"/>
    <w:uiPriority w:val="5"/>
    <w:qFormat/>
    <w:rsid w:val="003E37C4"/>
    <w:pPr>
      <w:keepNext/>
      <w:keepLines/>
      <w:suppressAutoHyphens/>
      <w:spacing w:before="200" w:after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8F9"/>
  </w:style>
  <w:style w:type="paragraph" w:styleId="Zpat">
    <w:name w:val="footer"/>
    <w:basedOn w:val="Normln"/>
    <w:link w:val="ZpatChar"/>
    <w:uiPriority w:val="99"/>
    <w:unhideWhenUsed/>
    <w:rsid w:val="009E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8F9"/>
  </w:style>
  <w:style w:type="character" w:styleId="Hypertextovodkaz">
    <w:name w:val="Hyperlink"/>
    <w:basedOn w:val="Standardnpsmoodstavce"/>
    <w:uiPriority w:val="99"/>
    <w:unhideWhenUsed/>
    <w:rsid w:val="009E78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895"/>
    <w:rPr>
      <w:rFonts w:ascii="Segoe UI" w:hAnsi="Segoe UI" w:cs="Segoe UI"/>
      <w:sz w:val="18"/>
      <w:szCs w:val="18"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3E37C4"/>
    <w:pPr>
      <w:spacing w:after="200" w:line="252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mluvnstranyChar">
    <w:name w:val="Smluvní strany Char"/>
    <w:link w:val="Smluvnstrany"/>
    <w:uiPriority w:val="7"/>
    <w:rsid w:val="003E37C4"/>
    <w:rPr>
      <w:rFonts w:ascii="Calibri" w:eastAsia="Calibri" w:hAnsi="Calibri" w:cs="Times New Roman"/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3E37C4"/>
    <w:pPr>
      <w:numPr>
        <w:numId w:val="1"/>
      </w:numPr>
      <w:suppressAutoHyphens/>
      <w:spacing w:before="400" w:after="200" w:line="252" w:lineRule="auto"/>
      <w:jc w:val="center"/>
    </w:pPr>
    <w:rPr>
      <w:rFonts w:ascii="Calibri" w:eastAsia="Calibri" w:hAnsi="Calibri" w:cs="Times New Roman"/>
      <w:b/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3E37C4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3E37C4"/>
    <w:rPr>
      <w:rFonts w:ascii="Calibri" w:eastAsia="Calibri" w:hAnsi="Calibri" w:cs="Times New Roman"/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3E37C4"/>
    <w:pPr>
      <w:keepLines/>
      <w:spacing w:before="600" w:after="200" w:line="252" w:lineRule="auto"/>
      <w:contextualSpacing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OdstavecChar">
    <w:name w:val="Odstavec Char"/>
    <w:link w:val="Odstavec"/>
    <w:uiPriority w:val="2"/>
    <w:rsid w:val="003E37C4"/>
    <w:rPr>
      <w:rFonts w:ascii="Calibri" w:eastAsia="Calibri" w:hAnsi="Calibri" w:cs="Times New Roman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3E37C4"/>
    <w:pPr>
      <w:keepNext/>
      <w:spacing w:after="200" w:line="252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PodpisyChar">
    <w:name w:val="Podpisy Char"/>
    <w:link w:val="Podpisy"/>
    <w:uiPriority w:val="9"/>
    <w:rsid w:val="003E37C4"/>
    <w:rPr>
      <w:rFonts w:ascii="Calibri" w:eastAsia="Calibri" w:hAnsi="Calibri" w:cs="Times New Roman"/>
      <w:sz w:val="24"/>
      <w:szCs w:val="24"/>
    </w:rPr>
  </w:style>
  <w:style w:type="character" w:customStyle="1" w:styleId="DataChar">
    <w:name w:val="Data Char"/>
    <w:link w:val="Data"/>
    <w:uiPriority w:val="8"/>
    <w:rsid w:val="003E37C4"/>
    <w:rPr>
      <w:rFonts w:ascii="Calibri" w:eastAsia="Calibri" w:hAnsi="Calibri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37C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5"/>
    <w:rsid w:val="003E37C4"/>
    <w:rPr>
      <w:rFonts w:ascii="Calibri" w:eastAsia="Times New Roman" w:hAnsi="Calibri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3E37C4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3E37C4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User</cp:lastModifiedBy>
  <cp:revision>2</cp:revision>
  <cp:lastPrinted>2020-12-10T17:01:00Z</cp:lastPrinted>
  <dcterms:created xsi:type="dcterms:W3CDTF">2021-05-04T20:17:00Z</dcterms:created>
  <dcterms:modified xsi:type="dcterms:W3CDTF">2021-05-04T20:17:00Z</dcterms:modified>
</cp:coreProperties>
</file>